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D9078" w14:textId="77777777" w:rsidR="00842E40" w:rsidRDefault="00000000">
      <w:pPr>
        <w:spacing w:after="60"/>
        <w:jc w:val="center"/>
      </w:pPr>
      <w:r>
        <w:rPr>
          <w:b/>
          <w:bCs/>
          <w:sz w:val="32"/>
          <w:szCs w:val="32"/>
        </w:rPr>
        <w:t>RAJ BARIYA</w:t>
      </w:r>
    </w:p>
    <w:p w14:paraId="5CFC4BDF" w14:textId="77777777" w:rsidR="00842E40" w:rsidRDefault="00000000">
      <w:pPr>
        <w:spacing w:after="60"/>
        <w:jc w:val="center"/>
      </w:pPr>
      <w:r>
        <w:rPr>
          <w:sz w:val="20"/>
          <w:szCs w:val="20"/>
        </w:rPr>
        <w:t xml:space="preserve">Nottingham, MD | 443-725-6034 | </w:t>
      </w:r>
      <w:hyperlink r:id="rId5" w:history="1">
        <w:r w:rsidR="00842E40">
          <w:rPr>
            <w:color w:val="0563C1"/>
            <w:sz w:val="20"/>
            <w:szCs w:val="20"/>
            <w:u w:val="single"/>
          </w:rPr>
          <w:t>rajbariya1256@gmail.com</w:t>
        </w:r>
      </w:hyperlink>
    </w:p>
    <w:p w14:paraId="55F782A7" w14:textId="3DD48E40" w:rsidR="00842E40" w:rsidRDefault="00842E40">
      <w:pPr>
        <w:spacing w:after="180"/>
        <w:jc w:val="center"/>
      </w:pPr>
      <w:hyperlink r:id="rId6" w:history="1">
        <w:r>
          <w:rPr>
            <w:color w:val="0563C1"/>
            <w:sz w:val="20"/>
            <w:szCs w:val="20"/>
            <w:u w:val="single"/>
          </w:rPr>
          <w:t>LinkedIn</w:t>
        </w:r>
      </w:hyperlink>
      <w:r>
        <w:rPr>
          <w:sz w:val="20"/>
          <w:szCs w:val="20"/>
        </w:rPr>
        <w:t xml:space="preserve"> | </w:t>
      </w:r>
      <w:hyperlink r:id="rId7" w:history="1">
        <w:r>
          <w:rPr>
            <w:color w:val="0563C1"/>
            <w:sz w:val="20"/>
            <w:szCs w:val="20"/>
            <w:u w:val="single"/>
          </w:rPr>
          <w:t>GitHub</w:t>
        </w:r>
      </w:hyperlink>
      <w:r>
        <w:rPr>
          <w:sz w:val="20"/>
          <w:szCs w:val="20"/>
        </w:rPr>
        <w:t xml:space="preserve"> | </w:t>
      </w:r>
      <w:hyperlink r:id="rId8" w:history="1">
        <w:r>
          <w:rPr>
            <w:color w:val="0563C1"/>
            <w:sz w:val="20"/>
            <w:szCs w:val="20"/>
            <w:u w:val="single"/>
          </w:rPr>
          <w:t>Portfolio</w:t>
        </w:r>
      </w:hyperlink>
    </w:p>
    <w:p w14:paraId="135C15F0" w14:textId="77777777" w:rsidR="00842E40" w:rsidRDefault="00000000">
      <w:pPr>
        <w:pStyle w:val="Heading1"/>
      </w:pPr>
      <w:r>
        <w:t>PROFESSIONAL SUMMARY</w:t>
      </w:r>
    </w:p>
    <w:p w14:paraId="4EC266C9" w14:textId="7285E3E7" w:rsidR="00842E40" w:rsidRDefault="00000000">
      <w:pPr>
        <w:spacing w:after="180"/>
      </w:pPr>
      <w:r>
        <w:t xml:space="preserve">Results-driven computer science student and aspiring Machine Learning Engineer with 2+ years of experience in software development, research, and data science. Proficient in Python, Java, and C++ with strong expertise in machine learning frameworks (TensorFlow, </w:t>
      </w:r>
      <w:proofErr w:type="spellStart"/>
      <w:r>
        <w:t>PyTorch</w:t>
      </w:r>
      <w:proofErr w:type="spellEnd"/>
      <w:r>
        <w:t>, scikit-learn), data analysis (pandas, NumPy), and visualization (Matplotlib, Seaborn). Demonstrated success in developing production-ready ML models, implementing optimized data pipelines, and building user-friendly web applications. Strong foundation in algorithms, statistical modeling, deep learning architectures, and model deployment.</w:t>
      </w:r>
    </w:p>
    <w:p w14:paraId="12EE1B9E" w14:textId="77777777" w:rsidR="00842E40" w:rsidRDefault="00000000">
      <w:pPr>
        <w:pStyle w:val="Heading1"/>
      </w:pPr>
      <w:r>
        <w:t>TECHNICAL SKILLS</w:t>
      </w:r>
    </w:p>
    <w:p w14:paraId="53A633C5" w14:textId="77777777" w:rsidR="00842E40" w:rsidRDefault="00000000">
      <w:pPr>
        <w:spacing w:after="60"/>
      </w:pPr>
      <w:r>
        <w:rPr>
          <w:b/>
          <w:bCs/>
        </w:rPr>
        <w:t xml:space="preserve">Programming Languages: </w:t>
      </w:r>
      <w:r>
        <w:t>Python, Java, C++, JavaScript, SQL, HTML5, CSS3</w:t>
      </w:r>
    </w:p>
    <w:p w14:paraId="2A1CEF53" w14:textId="77777777" w:rsidR="00842E40" w:rsidRDefault="00000000">
      <w:pPr>
        <w:spacing w:after="60"/>
      </w:pPr>
      <w:r>
        <w:rPr>
          <w:b/>
          <w:bCs/>
        </w:rPr>
        <w:t xml:space="preserve">Machine Learning &amp; AI: </w:t>
      </w:r>
      <w:r>
        <w:t xml:space="preserve">TensorFlow, </w:t>
      </w:r>
      <w:proofErr w:type="spellStart"/>
      <w:r>
        <w:t>PyTorch</w:t>
      </w:r>
      <w:proofErr w:type="spellEnd"/>
      <w:r>
        <w:t xml:space="preserve">, </w:t>
      </w:r>
      <w:proofErr w:type="spellStart"/>
      <w:r>
        <w:t>Keras</w:t>
      </w:r>
      <w:proofErr w:type="spellEnd"/>
      <w:r>
        <w:t xml:space="preserve">, scikit-learn, </w:t>
      </w:r>
      <w:proofErr w:type="spellStart"/>
      <w:r>
        <w:t>XGBoost</w:t>
      </w:r>
      <w:proofErr w:type="spellEnd"/>
      <w:r>
        <w:t>, Random Forest, LSTM, Neural Networks, Deep Learning, Ensemble Methods, Time Series Analysis, Feature Engineering, Model Evaluation, Hyperparameter Tuning</w:t>
      </w:r>
    </w:p>
    <w:p w14:paraId="33160610" w14:textId="77777777" w:rsidR="00842E40" w:rsidRDefault="00000000">
      <w:pPr>
        <w:spacing w:after="60"/>
      </w:pPr>
      <w:r>
        <w:rPr>
          <w:b/>
          <w:bCs/>
        </w:rPr>
        <w:t xml:space="preserve">Data Science &amp; Analytics: </w:t>
      </w:r>
      <w:r>
        <w:t xml:space="preserve">pandas, NumPy, Matplotlib, Seaborn, </w:t>
      </w:r>
      <w:proofErr w:type="spellStart"/>
      <w:r>
        <w:t>Plotly</w:t>
      </w:r>
      <w:proofErr w:type="spellEnd"/>
      <w:r>
        <w:t>, Data Preprocessing, Exploratory Data Analysis (EDA), Statistical Modeling, Data Visualization, Outlier Detection</w:t>
      </w:r>
    </w:p>
    <w:p w14:paraId="6EF37584" w14:textId="77777777" w:rsidR="00842E40" w:rsidRDefault="00000000">
      <w:pPr>
        <w:spacing w:after="60"/>
      </w:pPr>
      <w:r>
        <w:rPr>
          <w:b/>
          <w:bCs/>
        </w:rPr>
        <w:t xml:space="preserve">Development Tools: </w:t>
      </w:r>
      <w:r>
        <w:t xml:space="preserve">Git, </w:t>
      </w:r>
      <w:proofErr w:type="spellStart"/>
      <w:r>
        <w:t>Jupyter</w:t>
      </w:r>
      <w:proofErr w:type="spellEnd"/>
      <w:r>
        <w:t xml:space="preserve"> Notebook, VS Code, Docker, Flask, </w:t>
      </w:r>
      <w:proofErr w:type="spellStart"/>
      <w:r>
        <w:t>Streamlit</w:t>
      </w:r>
      <w:proofErr w:type="spellEnd"/>
      <w:r>
        <w:t>, RESTful APIs, Agile Methodologies</w:t>
      </w:r>
    </w:p>
    <w:p w14:paraId="0CF043C4" w14:textId="77777777" w:rsidR="00842E40" w:rsidRDefault="00000000">
      <w:pPr>
        <w:spacing w:after="180"/>
      </w:pPr>
      <w:r>
        <w:rPr>
          <w:b/>
          <w:bCs/>
        </w:rPr>
        <w:t xml:space="preserve">Databases &amp; Cloud: </w:t>
      </w:r>
      <w:r>
        <w:t>SQL, SQLite, PostgreSQL, MySQL, AWS, Database Design, Query Optimization</w:t>
      </w:r>
    </w:p>
    <w:p w14:paraId="78645E96" w14:textId="77777777" w:rsidR="00842E40" w:rsidRDefault="00000000">
      <w:pPr>
        <w:pStyle w:val="Heading1"/>
      </w:pPr>
      <w:r>
        <w:t>WORK EXPERIENCE</w:t>
      </w:r>
    </w:p>
    <w:p w14:paraId="3D8D9D06" w14:textId="77777777" w:rsidR="00842E40" w:rsidRDefault="00000000">
      <w:pPr>
        <w:spacing w:after="20"/>
      </w:pPr>
      <w:r>
        <w:rPr>
          <w:b/>
          <w:bCs/>
          <w:sz w:val="24"/>
          <w:szCs w:val="24"/>
        </w:rPr>
        <w:t>Research Intern</w:t>
      </w:r>
      <w:r>
        <w:t xml:space="preserve"> | CEAMLS SAIRI, Baltimore, MD</w:t>
      </w:r>
    </w:p>
    <w:p w14:paraId="7CCDC4AB" w14:textId="643356A0" w:rsidR="00842E40" w:rsidRDefault="00000000">
      <w:pPr>
        <w:spacing w:after="60"/>
      </w:pPr>
      <w:r>
        <w:rPr>
          <w:i/>
          <w:iCs/>
        </w:rPr>
        <w:t>May 202</w:t>
      </w:r>
      <w:r w:rsidR="00EF6A0C">
        <w:rPr>
          <w:i/>
          <w:iCs/>
        </w:rPr>
        <w:t>5</w:t>
      </w:r>
      <w:r>
        <w:rPr>
          <w:i/>
          <w:iCs/>
        </w:rPr>
        <w:t xml:space="preserve"> – August 202</w:t>
      </w:r>
      <w:r w:rsidR="00EF6A0C">
        <w:rPr>
          <w:i/>
          <w:iCs/>
        </w:rPr>
        <w:t>5</w:t>
      </w:r>
    </w:p>
    <w:p w14:paraId="7CFEDDFC" w14:textId="77777777" w:rsidR="00842E40" w:rsidRDefault="00000000">
      <w:pPr>
        <w:pStyle w:val="ListParagraph"/>
        <w:numPr>
          <w:ilvl w:val="0"/>
          <w:numId w:val="2"/>
        </w:numPr>
      </w:pPr>
      <w:r>
        <w:t>Developed AI-driven flight delay prediction system using machine learning algorithms (</w:t>
      </w:r>
      <w:proofErr w:type="spellStart"/>
      <w:r>
        <w:t>XGBoost</w:t>
      </w:r>
      <w:proofErr w:type="spellEnd"/>
      <w:r>
        <w:t>, Random Forest, LSTM) achieving 82-90% accuracy on 8M+ flight records from Bureau of Transportation Statistics.</w:t>
      </w:r>
    </w:p>
    <w:p w14:paraId="58971524" w14:textId="77777777" w:rsidR="00842E40" w:rsidRDefault="00000000">
      <w:pPr>
        <w:pStyle w:val="ListParagraph"/>
        <w:numPr>
          <w:ilvl w:val="0"/>
          <w:numId w:val="2"/>
        </w:numPr>
      </w:pPr>
      <w:r>
        <w:t>Applied comprehensive data cleaning and feature engineering techniques to integrate weather data from Visual Crossing API with flight datasets, creating enriched training datasets for ML model development.</w:t>
      </w:r>
    </w:p>
    <w:p w14:paraId="3712E503" w14:textId="77777777" w:rsidR="00842E40" w:rsidRDefault="00000000">
      <w:pPr>
        <w:pStyle w:val="ListParagraph"/>
        <w:numPr>
          <w:ilvl w:val="0"/>
          <w:numId w:val="2"/>
        </w:numPr>
      </w:pPr>
      <w:r>
        <w:t>Engineered optimized data processing pipeline implementing request deduplication, asynchronous processing, SQLite caching, and batch processing techniques, achieving 50-200x performance improvement for large-scale data operations.</w:t>
      </w:r>
    </w:p>
    <w:p w14:paraId="6AE8833F" w14:textId="77777777" w:rsidR="00842E40" w:rsidRDefault="00000000">
      <w:pPr>
        <w:pStyle w:val="ListParagraph"/>
        <w:numPr>
          <w:ilvl w:val="0"/>
          <w:numId w:val="2"/>
        </w:numPr>
        <w:spacing w:after="120"/>
      </w:pPr>
      <w:r>
        <w:t xml:space="preserve">Built production-ready web applications using Flask and </w:t>
      </w:r>
      <w:proofErr w:type="spellStart"/>
      <w:r>
        <w:t>Streamlit</w:t>
      </w:r>
      <w:proofErr w:type="spellEnd"/>
      <w:r>
        <w:t xml:space="preserve"> frameworks, enabling real-time flight delay predictions with interactive data visualizations for end-users.</w:t>
      </w:r>
    </w:p>
    <w:p w14:paraId="74FFFBF3" w14:textId="77777777" w:rsidR="00842E40" w:rsidRDefault="00000000">
      <w:pPr>
        <w:spacing w:after="20"/>
      </w:pPr>
      <w:r>
        <w:rPr>
          <w:b/>
          <w:bCs/>
          <w:sz w:val="24"/>
          <w:szCs w:val="24"/>
        </w:rPr>
        <w:t>Research Assistant</w:t>
      </w:r>
      <w:r>
        <w:t xml:space="preserve"> | CEAMLS DEPA Lab, Baltimore, MD</w:t>
      </w:r>
    </w:p>
    <w:p w14:paraId="1B71810E" w14:textId="60CFEF89" w:rsidR="00842E40" w:rsidRDefault="00EF6A0C">
      <w:pPr>
        <w:spacing w:after="60"/>
      </w:pPr>
      <w:r>
        <w:rPr>
          <w:i/>
          <w:iCs/>
        </w:rPr>
        <w:t>August 2025 – Present</w:t>
      </w:r>
    </w:p>
    <w:p w14:paraId="6C70BF97" w14:textId="77777777" w:rsidR="00842E40" w:rsidRDefault="00000000">
      <w:pPr>
        <w:pStyle w:val="ListParagraph"/>
        <w:numPr>
          <w:ilvl w:val="0"/>
          <w:numId w:val="2"/>
        </w:numPr>
      </w:pPr>
      <w:r>
        <w:t>Enhanced flight delay prediction model by retraining with expanded datasets, achieving 95%+ accuracy through advanced feature engineering and model optimization techniques.</w:t>
      </w:r>
    </w:p>
    <w:p w14:paraId="3C72E4F7" w14:textId="77777777" w:rsidR="00842E40" w:rsidRDefault="00000000">
      <w:pPr>
        <w:pStyle w:val="ListParagraph"/>
        <w:numPr>
          <w:ilvl w:val="0"/>
          <w:numId w:val="2"/>
        </w:numPr>
      </w:pPr>
      <w:r>
        <w:t>Developed cross-platform mobile application integrating machine learning model for real-time flight delay predictions accessible to travelers on-the-go.</w:t>
      </w:r>
    </w:p>
    <w:p w14:paraId="1EC69ACB" w14:textId="77777777" w:rsidR="00842E40" w:rsidRDefault="00000000">
      <w:pPr>
        <w:pStyle w:val="ListParagraph"/>
        <w:numPr>
          <w:ilvl w:val="0"/>
          <w:numId w:val="2"/>
        </w:numPr>
        <w:spacing w:after="120"/>
      </w:pPr>
      <w:r>
        <w:t>Integrated OpenAI Large Language Model (LLM) API to provide intelligent flight recommendations and passenger assistance, enhancing user experience through conversational AI.</w:t>
      </w:r>
    </w:p>
    <w:p w14:paraId="0DB9B07F" w14:textId="77777777" w:rsidR="00842E40" w:rsidRDefault="00000000">
      <w:pPr>
        <w:spacing w:after="20"/>
      </w:pPr>
      <w:r>
        <w:rPr>
          <w:b/>
          <w:bCs/>
          <w:sz w:val="24"/>
          <w:szCs w:val="24"/>
        </w:rPr>
        <w:t>IT Head</w:t>
      </w:r>
      <w:r>
        <w:t xml:space="preserve"> | Kathmandu World School, Bhaktapur, Nepal</w:t>
      </w:r>
    </w:p>
    <w:p w14:paraId="27B4BD86" w14:textId="77777777" w:rsidR="00842E40" w:rsidRDefault="00000000">
      <w:pPr>
        <w:spacing w:after="60"/>
      </w:pPr>
      <w:r>
        <w:rPr>
          <w:i/>
          <w:iCs/>
        </w:rPr>
        <w:t>April 2018 – March 2019</w:t>
      </w:r>
    </w:p>
    <w:p w14:paraId="5BD778CC" w14:textId="77777777" w:rsidR="00842E40" w:rsidRDefault="00000000">
      <w:pPr>
        <w:pStyle w:val="ListParagraph"/>
        <w:numPr>
          <w:ilvl w:val="0"/>
          <w:numId w:val="2"/>
        </w:numPr>
      </w:pPr>
      <w:r>
        <w:t>Led Student IT Club, organizing technology workshops, coding competitions, and hackathons to foster technical skill development and student engagement in computer science.</w:t>
      </w:r>
    </w:p>
    <w:p w14:paraId="74421002" w14:textId="77777777" w:rsidR="00842E40" w:rsidRDefault="00000000">
      <w:pPr>
        <w:pStyle w:val="ListParagraph"/>
        <w:numPr>
          <w:ilvl w:val="0"/>
          <w:numId w:val="2"/>
        </w:numPr>
      </w:pPr>
      <w:r>
        <w:t>Spearheaded IT infrastructure initiatives, introducing innovative digital learning tools and optimizing technological resources to improve accessibility and learning outcomes.</w:t>
      </w:r>
    </w:p>
    <w:p w14:paraId="256D1E21" w14:textId="77777777" w:rsidR="00842E40" w:rsidRDefault="00000000">
      <w:pPr>
        <w:pStyle w:val="ListParagraph"/>
        <w:numPr>
          <w:ilvl w:val="0"/>
          <w:numId w:val="2"/>
        </w:numPr>
        <w:spacing w:after="180"/>
      </w:pPr>
      <w:r>
        <w:t>Provided comprehensive technical support and mentorship to 100+ students and staff, troubleshooting software and hardware issues while fostering collaborative problem-solving environment.</w:t>
      </w:r>
    </w:p>
    <w:p w14:paraId="6629A623" w14:textId="77777777" w:rsidR="00842E40" w:rsidRDefault="00000000">
      <w:pPr>
        <w:pStyle w:val="Heading1"/>
      </w:pPr>
      <w:r>
        <w:t>EDUCATION</w:t>
      </w:r>
    </w:p>
    <w:p w14:paraId="66D777DC" w14:textId="77777777" w:rsidR="00842E40" w:rsidRDefault="00000000">
      <w:pPr>
        <w:spacing w:after="20"/>
      </w:pPr>
      <w:r>
        <w:rPr>
          <w:b/>
          <w:bCs/>
          <w:sz w:val="24"/>
          <w:szCs w:val="24"/>
        </w:rPr>
        <w:lastRenderedPageBreak/>
        <w:t>Bachelor of Science in Computer Science</w:t>
      </w:r>
    </w:p>
    <w:p w14:paraId="731E2961" w14:textId="77777777" w:rsidR="00842E40" w:rsidRDefault="00000000">
      <w:pPr>
        <w:spacing w:after="60"/>
      </w:pPr>
      <w:r>
        <w:t>Morgan State University, Baltimore, MD | August 2023 – May 2026 (Expected)</w:t>
      </w:r>
    </w:p>
    <w:p w14:paraId="6726751B" w14:textId="77777777" w:rsidR="00842E40" w:rsidRDefault="00000000">
      <w:pPr>
        <w:pStyle w:val="ListParagraph"/>
        <w:numPr>
          <w:ilvl w:val="0"/>
          <w:numId w:val="2"/>
        </w:numPr>
      </w:pPr>
      <w:r>
        <w:t>Relevant Coursework: Algorithm Analysis (COSC 320), Theory of Formal Languages &amp; Automata (COSC 385), Database Design (COSC 459), Data Structures, Machine Learning, Artificial Intelligence</w:t>
      </w:r>
    </w:p>
    <w:p w14:paraId="49678B36" w14:textId="77777777" w:rsidR="00842E40" w:rsidRDefault="00000000">
      <w:pPr>
        <w:pStyle w:val="ListParagraph"/>
        <w:numPr>
          <w:ilvl w:val="0"/>
          <w:numId w:val="2"/>
        </w:numPr>
        <w:spacing w:after="120"/>
      </w:pPr>
      <w:r>
        <w:t>Focus Areas: Machine Learning, Data Science, Software Engineering, Database Systems, Algorithms</w:t>
      </w:r>
    </w:p>
    <w:p w14:paraId="245480DE" w14:textId="77777777" w:rsidR="00842E40" w:rsidRDefault="00000000">
      <w:pPr>
        <w:spacing w:after="20"/>
      </w:pPr>
      <w:r>
        <w:rPr>
          <w:b/>
          <w:bCs/>
          <w:sz w:val="24"/>
          <w:szCs w:val="24"/>
        </w:rPr>
        <w:t>Bachelor of Science in Computer Science</w:t>
      </w:r>
    </w:p>
    <w:p w14:paraId="58E08DDA" w14:textId="77777777" w:rsidR="00842E40" w:rsidRDefault="00000000">
      <w:pPr>
        <w:spacing w:after="60"/>
      </w:pPr>
      <w:r>
        <w:t>Southern Illinois University, Edwardsville, IL | August 2022 – May 2023</w:t>
      </w:r>
    </w:p>
    <w:p w14:paraId="39AECFCB" w14:textId="77777777" w:rsidR="00842E40" w:rsidRDefault="00000000">
      <w:pPr>
        <w:pStyle w:val="ListParagraph"/>
        <w:numPr>
          <w:ilvl w:val="0"/>
          <w:numId w:val="2"/>
        </w:numPr>
        <w:spacing w:after="180"/>
      </w:pPr>
      <w:r>
        <w:t>Completed foundational computer science coursework including programming fundamentals, discrete mathematics, and data structures before transferring to Morgan State University.</w:t>
      </w:r>
    </w:p>
    <w:p w14:paraId="0266724C" w14:textId="77777777" w:rsidR="00842E40" w:rsidRDefault="00000000">
      <w:pPr>
        <w:pStyle w:val="Heading1"/>
      </w:pPr>
      <w:r>
        <w:t>PROJECTS</w:t>
      </w:r>
    </w:p>
    <w:p w14:paraId="2F3B6F07" w14:textId="77777777" w:rsidR="00842E40" w:rsidRDefault="00000000">
      <w:pPr>
        <w:spacing w:after="20"/>
      </w:pPr>
      <w:r>
        <w:rPr>
          <w:b/>
          <w:bCs/>
          <w:sz w:val="24"/>
          <w:szCs w:val="24"/>
        </w:rPr>
        <w:t>AI-Driven Flight Delay Prediction System</w:t>
      </w:r>
    </w:p>
    <w:p w14:paraId="161F39D6" w14:textId="77777777" w:rsidR="00842E40" w:rsidRDefault="00000000">
      <w:pPr>
        <w:pStyle w:val="ListParagraph"/>
        <w:numPr>
          <w:ilvl w:val="0"/>
          <w:numId w:val="2"/>
        </w:numPr>
      </w:pPr>
      <w:r>
        <w:t xml:space="preserve">Developed comprehensive machine learning pipeline using TensorFlow, </w:t>
      </w:r>
      <w:proofErr w:type="spellStart"/>
      <w:r>
        <w:t>PyTorch</w:t>
      </w:r>
      <w:proofErr w:type="spellEnd"/>
      <w:r>
        <w:t>, and scikit-learn for climate resilience airspace management, processing 8M+ flight records with integrated weather data.</w:t>
      </w:r>
    </w:p>
    <w:p w14:paraId="46FA8C80" w14:textId="77777777" w:rsidR="00842E40" w:rsidRDefault="00000000">
      <w:pPr>
        <w:pStyle w:val="ListParagraph"/>
        <w:numPr>
          <w:ilvl w:val="0"/>
          <w:numId w:val="2"/>
        </w:numPr>
        <w:spacing w:after="120"/>
      </w:pPr>
      <w:r>
        <w:t>Implemented ensemble methods (</w:t>
      </w:r>
      <w:proofErr w:type="spellStart"/>
      <w:r>
        <w:t>XGBoost</w:t>
      </w:r>
      <w:proofErr w:type="spellEnd"/>
      <w:r>
        <w:t>, Random Forest) and deep learning models (LSTM) achieving 90%+ accuracy, deployed via Flask API with real-time prediction capabilities.</w:t>
      </w:r>
    </w:p>
    <w:p w14:paraId="14ECE877" w14:textId="77777777" w:rsidR="00842E40" w:rsidRDefault="00000000">
      <w:pPr>
        <w:spacing w:after="20"/>
      </w:pPr>
      <w:r>
        <w:rPr>
          <w:b/>
          <w:bCs/>
          <w:sz w:val="24"/>
          <w:szCs w:val="24"/>
        </w:rPr>
        <w:t>Baltimore Tourist Route Optimization</w:t>
      </w:r>
    </w:p>
    <w:p w14:paraId="5F9EC82A" w14:textId="77777777" w:rsidR="00842E40" w:rsidRDefault="00000000">
      <w:pPr>
        <w:pStyle w:val="ListParagraph"/>
        <w:numPr>
          <w:ilvl w:val="0"/>
          <w:numId w:val="2"/>
        </w:numPr>
      </w:pPr>
      <w:r>
        <w:t>Applied graph theory algorithms and optimization techniques to solve traveling salesman problem for Baltimore attractions, implementing Dijkstra's algorithm for optimal route planning.</w:t>
      </w:r>
    </w:p>
    <w:p w14:paraId="6971D02B" w14:textId="77777777" w:rsidR="00842E40" w:rsidRDefault="00000000">
      <w:pPr>
        <w:pStyle w:val="ListParagraph"/>
        <w:numPr>
          <w:ilvl w:val="0"/>
          <w:numId w:val="2"/>
        </w:numPr>
      </w:pPr>
      <w:r>
        <w:t xml:space="preserve">Created interactive visualization dashboard using Matplotlib and </w:t>
      </w:r>
      <w:proofErr w:type="spellStart"/>
      <w:r>
        <w:t>Plotly</w:t>
      </w:r>
      <w:proofErr w:type="spellEnd"/>
      <w:r>
        <w:t xml:space="preserve"> to display route recommendations based on user preferences and time constraints.</w:t>
      </w:r>
    </w:p>
    <w:p w14:paraId="13DD739D" w14:textId="77777777" w:rsidR="001E79AA" w:rsidRDefault="001E79AA" w:rsidP="001E79AA">
      <w:pPr>
        <w:pStyle w:val="ListParagraph"/>
        <w:ind w:left="720"/>
      </w:pPr>
    </w:p>
    <w:p w14:paraId="2BD6FE54" w14:textId="77777777" w:rsidR="001E79AA" w:rsidRPr="001E79AA" w:rsidRDefault="001E79AA" w:rsidP="001E79AA">
      <w:pPr>
        <w:rPr>
          <w:b/>
          <w:bCs/>
          <w:sz w:val="24"/>
          <w:szCs w:val="24"/>
        </w:rPr>
      </w:pPr>
      <w:r w:rsidRPr="001E79AA">
        <w:rPr>
          <w:b/>
          <w:bCs/>
          <w:sz w:val="24"/>
          <w:szCs w:val="24"/>
        </w:rPr>
        <w:t>AI-Powered Study Planner</w:t>
      </w:r>
    </w:p>
    <w:p w14:paraId="5CB107C1" w14:textId="77777777" w:rsidR="001E79AA" w:rsidRDefault="001E79AA" w:rsidP="001E79AA">
      <w:pPr>
        <w:pStyle w:val="ListParagraph"/>
        <w:numPr>
          <w:ilvl w:val="0"/>
          <w:numId w:val="3"/>
        </w:numPr>
      </w:pPr>
      <w:r>
        <w:t>Designed and developed an AI-driven study planning web application that generates personalized study schedules based on user goals, availability, deadlines, and performance data.</w:t>
      </w:r>
    </w:p>
    <w:p w14:paraId="0E835228" w14:textId="77777777" w:rsidR="001E79AA" w:rsidRDefault="001E79AA" w:rsidP="001E79AA">
      <w:pPr>
        <w:pStyle w:val="ListParagraph"/>
        <w:numPr>
          <w:ilvl w:val="0"/>
          <w:numId w:val="3"/>
        </w:numPr>
      </w:pPr>
      <w:r>
        <w:t>Built a Flask backend to handle user inputs, plan generation logic, progress tracking, and real-time schedule adjustments.</w:t>
      </w:r>
    </w:p>
    <w:p w14:paraId="1ABF6EE2" w14:textId="5EF3703E" w:rsidR="001E79AA" w:rsidRDefault="001E79AA" w:rsidP="001E79AA">
      <w:pPr>
        <w:pStyle w:val="ListParagraph"/>
        <w:numPr>
          <w:ilvl w:val="0"/>
          <w:numId w:val="3"/>
        </w:numPr>
      </w:pPr>
      <w:r>
        <w:t>Implemented machine learning models (scikit-learn) to adapt study plans dynamically based on completion rates, productivity trends, and missed tasks.</w:t>
      </w:r>
    </w:p>
    <w:sectPr w:rsidR="001E79AA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D84"/>
    <w:multiLevelType w:val="hybridMultilevel"/>
    <w:tmpl w:val="EAD6D680"/>
    <w:lvl w:ilvl="0" w:tplc="8654AE60">
      <w:start w:val="1"/>
      <w:numFmt w:val="bullet"/>
      <w:lvlText w:val="●"/>
      <w:lvlJc w:val="left"/>
      <w:pPr>
        <w:ind w:left="720" w:hanging="360"/>
      </w:pPr>
    </w:lvl>
    <w:lvl w:ilvl="1" w:tplc="37F870D4">
      <w:start w:val="1"/>
      <w:numFmt w:val="bullet"/>
      <w:lvlText w:val="○"/>
      <w:lvlJc w:val="left"/>
      <w:pPr>
        <w:ind w:left="1440" w:hanging="360"/>
      </w:pPr>
    </w:lvl>
    <w:lvl w:ilvl="2" w:tplc="EC54F150">
      <w:start w:val="1"/>
      <w:numFmt w:val="bullet"/>
      <w:lvlText w:val="■"/>
      <w:lvlJc w:val="left"/>
      <w:pPr>
        <w:ind w:left="2160" w:hanging="360"/>
      </w:pPr>
    </w:lvl>
    <w:lvl w:ilvl="3" w:tplc="333831B0">
      <w:start w:val="1"/>
      <w:numFmt w:val="bullet"/>
      <w:lvlText w:val="●"/>
      <w:lvlJc w:val="left"/>
      <w:pPr>
        <w:ind w:left="2880" w:hanging="360"/>
      </w:pPr>
    </w:lvl>
    <w:lvl w:ilvl="4" w:tplc="7758F284">
      <w:start w:val="1"/>
      <w:numFmt w:val="bullet"/>
      <w:lvlText w:val="○"/>
      <w:lvlJc w:val="left"/>
      <w:pPr>
        <w:ind w:left="3600" w:hanging="360"/>
      </w:pPr>
    </w:lvl>
    <w:lvl w:ilvl="5" w:tplc="71AA0ACE">
      <w:start w:val="1"/>
      <w:numFmt w:val="bullet"/>
      <w:lvlText w:val="■"/>
      <w:lvlJc w:val="left"/>
      <w:pPr>
        <w:ind w:left="4320" w:hanging="360"/>
      </w:pPr>
    </w:lvl>
    <w:lvl w:ilvl="6" w:tplc="F48672E4">
      <w:start w:val="1"/>
      <w:numFmt w:val="bullet"/>
      <w:lvlText w:val="●"/>
      <w:lvlJc w:val="left"/>
      <w:pPr>
        <w:ind w:left="5040" w:hanging="360"/>
      </w:pPr>
    </w:lvl>
    <w:lvl w:ilvl="7" w:tplc="174066E8">
      <w:start w:val="1"/>
      <w:numFmt w:val="bullet"/>
      <w:lvlText w:val="●"/>
      <w:lvlJc w:val="left"/>
      <w:pPr>
        <w:ind w:left="5760" w:hanging="360"/>
      </w:pPr>
    </w:lvl>
    <w:lvl w:ilvl="8" w:tplc="51D491A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31065FB"/>
    <w:multiLevelType w:val="hybridMultilevel"/>
    <w:tmpl w:val="351E1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37813"/>
    <w:multiLevelType w:val="hybridMultilevel"/>
    <w:tmpl w:val="6FD83482"/>
    <w:lvl w:ilvl="0" w:tplc="B824AB02">
      <w:start w:val="1"/>
      <w:numFmt w:val="bullet"/>
      <w:lvlText w:val="•"/>
      <w:lvlJc w:val="left"/>
      <w:pPr>
        <w:ind w:left="720" w:hanging="360"/>
      </w:pPr>
    </w:lvl>
    <w:lvl w:ilvl="1" w:tplc="10D29D56">
      <w:numFmt w:val="decimal"/>
      <w:lvlText w:val=""/>
      <w:lvlJc w:val="left"/>
    </w:lvl>
    <w:lvl w:ilvl="2" w:tplc="9B42C714">
      <w:numFmt w:val="decimal"/>
      <w:lvlText w:val=""/>
      <w:lvlJc w:val="left"/>
    </w:lvl>
    <w:lvl w:ilvl="3" w:tplc="C4EC4608">
      <w:numFmt w:val="decimal"/>
      <w:lvlText w:val=""/>
      <w:lvlJc w:val="left"/>
    </w:lvl>
    <w:lvl w:ilvl="4" w:tplc="00725932">
      <w:numFmt w:val="decimal"/>
      <w:lvlText w:val=""/>
      <w:lvlJc w:val="left"/>
    </w:lvl>
    <w:lvl w:ilvl="5" w:tplc="42E0DC40">
      <w:numFmt w:val="decimal"/>
      <w:lvlText w:val=""/>
      <w:lvlJc w:val="left"/>
    </w:lvl>
    <w:lvl w:ilvl="6" w:tplc="28C2268E">
      <w:numFmt w:val="decimal"/>
      <w:lvlText w:val=""/>
      <w:lvlJc w:val="left"/>
    </w:lvl>
    <w:lvl w:ilvl="7" w:tplc="7A86D4D6">
      <w:numFmt w:val="decimal"/>
      <w:lvlText w:val=""/>
      <w:lvlJc w:val="left"/>
    </w:lvl>
    <w:lvl w:ilvl="8" w:tplc="B614D648">
      <w:numFmt w:val="decimal"/>
      <w:lvlText w:val=""/>
      <w:lvlJc w:val="left"/>
    </w:lvl>
  </w:abstractNum>
  <w:num w:numId="1" w16cid:durableId="649362212">
    <w:abstractNumId w:val="0"/>
    <w:lvlOverride w:ilvl="0">
      <w:startOverride w:val="1"/>
    </w:lvlOverride>
  </w:num>
  <w:num w:numId="2" w16cid:durableId="2083864129">
    <w:abstractNumId w:val="2"/>
    <w:lvlOverride w:ilvl="0">
      <w:startOverride w:val="1"/>
    </w:lvlOverride>
  </w:num>
  <w:num w:numId="3" w16cid:durableId="915940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E40"/>
    <w:rsid w:val="00111AA2"/>
    <w:rsid w:val="001E79AA"/>
    <w:rsid w:val="002A21DF"/>
    <w:rsid w:val="005323C4"/>
    <w:rsid w:val="00842E40"/>
    <w:rsid w:val="00861927"/>
    <w:rsid w:val="00B31EE3"/>
    <w:rsid w:val="00BD1BD6"/>
    <w:rsid w:val="00D76990"/>
    <w:rsid w:val="00E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244D3D"/>
  <w15:docId w15:val="{3993693A-ED22-F44E-81E9-A7FF1F92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120" w:after="60"/>
      <w:outlineLvl w:val="0"/>
    </w:pPr>
    <w:rPr>
      <w:b/>
      <w:bCs/>
      <w:color w:val="000000"/>
      <w:sz w:val="26"/>
      <w:szCs w:val="26"/>
    </w:rPr>
  </w:style>
  <w:style w:type="paragraph" w:styleId="Heading2">
    <w:name w:val="heading 2"/>
    <w:uiPriority w:val="9"/>
    <w:semiHidden/>
    <w:unhideWhenUsed/>
    <w:qFormat/>
    <w:pPr>
      <w:spacing w:before="100" w:after="50"/>
      <w:outlineLvl w:val="1"/>
    </w:pPr>
    <w:rPr>
      <w:b/>
      <w:bCs/>
      <w:color w:val="000000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jbariy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rajbariy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raj-bariya/" TargetMode="External"/><Relationship Id="rId5" Type="http://schemas.openxmlformats.org/officeDocument/2006/relationships/hyperlink" Target="mailto:rajbariya1256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847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Raj Bariya</cp:lastModifiedBy>
  <cp:revision>4</cp:revision>
  <cp:lastPrinted>2026-01-03T16:04:00Z</cp:lastPrinted>
  <dcterms:created xsi:type="dcterms:W3CDTF">2026-01-03T16:04:00Z</dcterms:created>
  <dcterms:modified xsi:type="dcterms:W3CDTF">2026-02-09T18:38:00Z</dcterms:modified>
</cp:coreProperties>
</file>